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65" w:rsidRPr="006A7E24" w:rsidRDefault="006A7E24" w:rsidP="006A7E24">
      <w:pPr>
        <w:spacing w:line="360" w:lineRule="auto"/>
        <w:jc w:val="center"/>
        <w:rPr>
          <w:b/>
          <w:sz w:val="36"/>
          <w:szCs w:val="36"/>
        </w:rPr>
      </w:pPr>
      <w:r w:rsidRPr="006A7E24">
        <w:rPr>
          <w:b/>
          <w:sz w:val="36"/>
          <w:szCs w:val="36"/>
        </w:rPr>
        <w:t>STATUT</w:t>
      </w:r>
    </w:p>
    <w:p w:rsidR="006A7E24" w:rsidRDefault="006A7E24" w:rsidP="006A7E24">
      <w:pPr>
        <w:spacing w:line="360" w:lineRule="auto"/>
        <w:jc w:val="center"/>
        <w:rPr>
          <w:b/>
          <w:sz w:val="28"/>
        </w:rPr>
      </w:pPr>
      <w:r w:rsidRPr="006A7E24">
        <w:rPr>
          <w:b/>
          <w:sz w:val="28"/>
        </w:rPr>
        <w:t>Przedszkola Niepubliczneg</w:t>
      </w:r>
      <w:r w:rsidR="00C350B8">
        <w:rPr>
          <w:b/>
          <w:sz w:val="28"/>
        </w:rPr>
        <w:t>o z Oddziałami Integracyjnymi „D</w:t>
      </w:r>
      <w:r w:rsidRPr="006A7E24">
        <w:rPr>
          <w:b/>
          <w:sz w:val="28"/>
        </w:rPr>
        <w:t>zwoneczek” w Jastrzębiu-Zdroju</w:t>
      </w:r>
    </w:p>
    <w:p w:rsidR="006A7E24" w:rsidRDefault="006A7E24" w:rsidP="006A7E24">
      <w:pPr>
        <w:spacing w:line="360" w:lineRule="auto"/>
        <w:jc w:val="center"/>
        <w:rPr>
          <w:b/>
          <w:sz w:val="28"/>
        </w:rPr>
      </w:pPr>
    </w:p>
    <w:p w:rsidR="006A7E24" w:rsidRDefault="006A7E24" w:rsidP="006A7E24">
      <w:pPr>
        <w:spacing w:line="360" w:lineRule="auto"/>
        <w:jc w:val="center"/>
        <w:rPr>
          <w:b/>
          <w:szCs w:val="24"/>
        </w:rPr>
      </w:pPr>
    </w:p>
    <w:p w:rsidR="006A7E24" w:rsidRDefault="006A7E24" w:rsidP="006A7E2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6A7E24" w:rsidRDefault="006A7E24" w:rsidP="006A7E24">
      <w:pPr>
        <w:spacing w:line="360" w:lineRule="auto"/>
        <w:jc w:val="center"/>
        <w:rPr>
          <w:b/>
          <w:szCs w:val="24"/>
        </w:rPr>
      </w:pPr>
    </w:p>
    <w:p w:rsidR="006A7E24" w:rsidRDefault="006A7E24" w:rsidP="00D83439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Przedszkole Niepubliczne z Oddziałami Integracyjnymi „Dzwoneczek”, zwane dalej „przedszkolem” jest placówką niepubliczną. Siedziba przedszkola znajduje się                    w Jastrzębiu-Zdroju przy ul. Powstańców Śl. 109. Na pieczęciach nazwa przedszkola jest używana w pełnym brzmieniu.</w:t>
      </w:r>
    </w:p>
    <w:p w:rsidR="006A7E24" w:rsidRDefault="006A7E24" w:rsidP="00D83439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Organem prowadzącym przedszkole jest ADEZ S.C. Daria </w:t>
      </w:r>
      <w:r w:rsidR="00AF71BF">
        <w:rPr>
          <w:szCs w:val="24"/>
        </w:rPr>
        <w:t>Stachniak, Zuzanna Gruszczyńska z siedzibą w Jastrzębiu-Zdroju ul. Powstańców Śl. 109.</w:t>
      </w:r>
    </w:p>
    <w:p w:rsidR="006A7E24" w:rsidRDefault="006A7E24" w:rsidP="006A7E24">
      <w:pPr>
        <w:spacing w:line="360" w:lineRule="auto"/>
        <w:jc w:val="both"/>
        <w:rPr>
          <w:szCs w:val="24"/>
        </w:rPr>
      </w:pPr>
    </w:p>
    <w:p w:rsidR="006A7E24" w:rsidRDefault="006A7E24" w:rsidP="006A7E24">
      <w:pPr>
        <w:spacing w:line="360" w:lineRule="auto"/>
        <w:jc w:val="both"/>
        <w:rPr>
          <w:szCs w:val="24"/>
        </w:rPr>
      </w:pPr>
    </w:p>
    <w:p w:rsidR="006A7E24" w:rsidRDefault="006A7E24" w:rsidP="006A7E2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6A7E24" w:rsidRDefault="006A7E24" w:rsidP="006A7E24">
      <w:pPr>
        <w:spacing w:line="360" w:lineRule="auto"/>
        <w:jc w:val="both"/>
        <w:rPr>
          <w:szCs w:val="24"/>
        </w:rPr>
      </w:pPr>
    </w:p>
    <w:p w:rsidR="00484F23" w:rsidRDefault="00484F23" w:rsidP="00D83439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Cele przedszkola: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sprawowanie opieki nad dziećmi, zapewnienie im bezpieczeństwa oraz optymalnych warunków ich prawidłowego rozwoju,</w:t>
      </w:r>
    </w:p>
    <w:p w:rsidR="005A4C3E" w:rsidRDefault="005A4C3E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rozpoznawanie i zaspakajanie indywidualnych potrzeb rozwojowych i edukacyjnych dziecka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wspomaganie indywidualnego rozwoju dziecka zgodnie z jego wrodzonym potencjałem i możliwościami rozwojowymi w relacjach ze środowiskiem społeczno-kulturowym i przyrodniczym,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kształtowanie i rozwijanie aktywności dziecka wobec siebie, innych ludzi                          i otaczającego go świata,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umożliwianie dzieciom podtrzymywania poczucia świadomości narodowej etnicznej, językowej i religijnej, 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współdziałanie z rodzicami w celu ujednolicenia odziaływań wychowawczych,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wspomaganie rodziny w wychowaniu dziecka, rozpoznawanie możliwości rozwojowych dziecka, a w miarę potrzeby podjęcie wczesnej interwencji specjalistycznej,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uzyskanie przez dzieci dojrzałości szkolnej i przygotowanie ich do pełnienie różnych ról społecznych,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przygotowanie dzieci do życia w społeczeństwie poprzez częste obcowanie                    z kulturą i sztuką,</w:t>
      </w:r>
    </w:p>
    <w:p w:rsidR="00484F23" w:rsidRDefault="00484F23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opieka i pomoc dzieciom, którym z przyczyn rozwojowych, rodzinnych lub losowych potrzebna jest pomoc lub wsparcie poprzez współpracę z Poradnią Psychologiczno-Pedagogiczną, Miejskim Ośrodkiem Pomocy Społecznej, sądem rodzinnym,</w:t>
      </w:r>
    </w:p>
    <w:p w:rsidR="00484F23" w:rsidRDefault="00C9222A" w:rsidP="00D83439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kształcenie wrażliwości na potrzeby innych i umiejętności bezinteresownej pomocy szczególnie wobec osób z niepełnosprawnością.</w:t>
      </w:r>
    </w:p>
    <w:p w:rsidR="00484F23" w:rsidRDefault="00C9222A" w:rsidP="00D83439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Zadania przedszkola</w:t>
      </w:r>
      <w:r w:rsidR="00484F23">
        <w:rPr>
          <w:szCs w:val="24"/>
        </w:rPr>
        <w:t>: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uwzględnianie indywidualnych potrzeb dziecka, troska o zapewnienie równych szans, umacnianie wiary we własne siły i możliwości osiągania sukcesu,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stwarzanie warunków do rozwijania samodzielności, dążenia do osiągania celów, podejmowania odpowiedzialności za siebie i najbliższe otoczenie, 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rozwijanie wrażliwości moralnej,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kształtowanie umiejętności obserwacji, ułatwianie rozumienia zjawisk zachodzących w dostępnym doświadczaniu dziecka, otoczeniu przyrodniczym, społecznym, kulturowym i technicznym,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rozbudzenie ciekawości poznawczej, zachęcanie do aktywności badawczej                     i wyrażania własnych myśli i przeżyć,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rozwijanie wrażliwości estetycznej, tworzenie warunków do rozwoju wyobraźni, fantazji oraz ekspresji plastycznej, muzycznej i ruchowej,</w:t>
      </w:r>
    </w:p>
    <w:p w:rsidR="00484F23" w:rsidRDefault="00484F23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zapewnienie warunków do harmonijnego rozwoju fizycznego, bezpiecznego postępo</w:t>
      </w:r>
      <w:r w:rsidR="00C9222A">
        <w:rPr>
          <w:szCs w:val="24"/>
        </w:rPr>
        <w:t>wania i zachowań prozdrowotnych,</w:t>
      </w:r>
    </w:p>
    <w:p w:rsidR="00C9222A" w:rsidRDefault="00C9222A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współdziałanie z rodzicami w zakresie wspomagania rozwoju dziecka,</w:t>
      </w:r>
    </w:p>
    <w:p w:rsidR="00C9222A" w:rsidRPr="00F6508A" w:rsidRDefault="00C9222A" w:rsidP="00D83439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diagnozowanie środowiska dziecka,</w:t>
      </w:r>
    </w:p>
    <w:p w:rsidR="00484F23" w:rsidRDefault="00484F23" w:rsidP="00D83439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Przedszkole sprawuje opiekę nad dziećmi dostosowując metody i sposoby oddziaływań do wieku dziecka i jego możliwości rozwojowych, potrzeb środowiskowych z uwzględnieniem istniejących możliwości lokalowych,                                     a w szczególności:</w:t>
      </w:r>
    </w:p>
    <w:p w:rsidR="00484F23" w:rsidRDefault="00484F23" w:rsidP="00D83439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zapewnia bezpośrednią i stałą opiekę nad dziećmi w czasie pobytu                                            w przedszkolu oraz w trakcie zajęć poza terenem przedszkola,</w:t>
      </w:r>
    </w:p>
    <w:p w:rsidR="00484F23" w:rsidRDefault="00484F23" w:rsidP="00D83439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zapewnia dzieciom pełne poczucie bezpieczeństwa – zarówno pod względem fizycznym, jak i psychicznym, </w:t>
      </w:r>
    </w:p>
    <w:p w:rsidR="00484F23" w:rsidRDefault="00484F23" w:rsidP="00D83439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stosuje w swoich działaniach obowiązujące przepisy BHP i p.poż.,</w:t>
      </w:r>
    </w:p>
    <w:p w:rsidR="00484F23" w:rsidRDefault="00484F23" w:rsidP="00D83439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współpracuje ze specjalistami zapewniając w miarę potrzeb konsultacje                               i p</w:t>
      </w:r>
      <w:r w:rsidR="00C403B9">
        <w:rPr>
          <w:szCs w:val="24"/>
        </w:rPr>
        <w:t>omoc,</w:t>
      </w:r>
    </w:p>
    <w:p w:rsidR="00C403B9" w:rsidRDefault="00C403B9" w:rsidP="00D83439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współdziała z rodziną w celu pomocy w rozpoznawaniu możliwości rozwojowych dzieci i podjęcia wczesnej interwencji specjalistycznej,</w:t>
      </w:r>
    </w:p>
    <w:p w:rsidR="00C403B9" w:rsidRDefault="00C403B9" w:rsidP="00D83439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pełni funkcję doradczą i wspomagającą w wychowaniu dziecka w rodzinie poprzez następujące formy:</w:t>
      </w:r>
    </w:p>
    <w:p w:rsidR="00C403B9" w:rsidRDefault="00C403B9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>zebranie ogólne na początku roku szkolnego,</w:t>
      </w:r>
    </w:p>
    <w:p w:rsidR="00C403B9" w:rsidRDefault="00C403B9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>zebrania grupowe wg ustalonego planu lub w zaistniałych potrzeb,</w:t>
      </w:r>
    </w:p>
    <w:p w:rsidR="00C403B9" w:rsidRDefault="00C403B9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zajęcia otwarte, </w:t>
      </w:r>
    </w:p>
    <w:p w:rsidR="00C403B9" w:rsidRDefault="00C403B9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nagrywanie, prezentowanie i analizowanie zajęć </w:t>
      </w:r>
      <w:r w:rsidR="00C350B8">
        <w:rPr>
          <w:szCs w:val="24"/>
        </w:rPr>
        <w:t>przedszkolnych i </w:t>
      </w:r>
      <w:bookmarkStart w:id="0" w:name="_GoBack"/>
      <w:bookmarkEnd w:id="0"/>
      <w:r w:rsidR="004E1006">
        <w:rPr>
          <w:szCs w:val="24"/>
        </w:rPr>
        <w:t>specjalistycznych z rodzicami,</w:t>
      </w:r>
    </w:p>
    <w:p w:rsidR="004E1006" w:rsidRDefault="004E1006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>kontaktu indywidualne,</w:t>
      </w:r>
    </w:p>
    <w:p w:rsidR="004E1006" w:rsidRDefault="004E1006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>gazetka dla rodziców,</w:t>
      </w:r>
    </w:p>
    <w:p w:rsidR="004E1006" w:rsidRDefault="004E1006" w:rsidP="00D83439">
      <w:pPr>
        <w:pStyle w:val="Akapitzlist"/>
        <w:numPr>
          <w:ilvl w:val="0"/>
          <w:numId w:val="38"/>
        </w:numPr>
        <w:spacing w:line="360" w:lineRule="auto"/>
        <w:jc w:val="both"/>
        <w:rPr>
          <w:szCs w:val="24"/>
        </w:rPr>
      </w:pPr>
      <w:r>
        <w:rPr>
          <w:szCs w:val="24"/>
        </w:rPr>
        <w:t>warsztaty i szkolenia dla rodziców.</w:t>
      </w:r>
    </w:p>
    <w:p w:rsidR="00484F23" w:rsidRDefault="00484F23" w:rsidP="00D83439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Dzieci mogą uczestniczyć w zajęciach dodatkowych w ramach opłaty stałej (gimnastyka korekcyjna dla dzieci 5-6 letnich, rytmika, nauka języka angielskiego, </w:t>
      </w:r>
      <w:proofErr w:type="spellStart"/>
      <w:r>
        <w:rPr>
          <w:szCs w:val="24"/>
        </w:rPr>
        <w:t>dogoterapia</w:t>
      </w:r>
      <w:proofErr w:type="spellEnd"/>
      <w:r>
        <w:rPr>
          <w:szCs w:val="24"/>
        </w:rPr>
        <w:t>, kółka zainteresowań dla dzieci 4-6 letnich – nabór prowadzą wychowawcy grup, katecheza 5-6 latki za zgodą rodziców, zajęcia sportowe „</w:t>
      </w:r>
      <w:proofErr w:type="spellStart"/>
      <w:r>
        <w:rPr>
          <w:szCs w:val="24"/>
        </w:rPr>
        <w:t>Przedszkoliada</w:t>
      </w:r>
      <w:proofErr w:type="spellEnd"/>
      <w:r>
        <w:rPr>
          <w:szCs w:val="24"/>
        </w:rPr>
        <w:t xml:space="preserve">”). Czas trwania zajęć jest dostosowany do możliwości rozwojowych dzieci i wynosi: </w:t>
      </w:r>
    </w:p>
    <w:p w:rsidR="00484F23" w:rsidRDefault="00484F23" w:rsidP="00D83439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z dziećmi w wieku 3-4 lat – ok. 15 minut,</w:t>
      </w:r>
    </w:p>
    <w:p w:rsidR="00484F23" w:rsidRDefault="00484F23" w:rsidP="00D83439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z dziećmi w wieku 5-6 lat – ok. 30 minut,</w:t>
      </w:r>
    </w:p>
    <w:p w:rsidR="00484F23" w:rsidRDefault="00484F23" w:rsidP="00484F23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Organizacja i termin zajęć dodatkowych ustalane są przez dyrektora przedszkola.</w:t>
      </w:r>
    </w:p>
    <w:p w:rsidR="00484F23" w:rsidRDefault="00484F23" w:rsidP="00484F23">
      <w:pPr>
        <w:pStyle w:val="Akapitzlist"/>
        <w:spacing w:line="360" w:lineRule="auto"/>
        <w:jc w:val="center"/>
        <w:rPr>
          <w:b/>
          <w:szCs w:val="24"/>
        </w:rPr>
      </w:pPr>
    </w:p>
    <w:p w:rsidR="00484F23" w:rsidRDefault="00484F23" w:rsidP="00484F23">
      <w:pPr>
        <w:pStyle w:val="Akapitzlist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§3</w:t>
      </w:r>
    </w:p>
    <w:p w:rsidR="00484F23" w:rsidRDefault="00484F23" w:rsidP="00484F23">
      <w:pPr>
        <w:pStyle w:val="Akapitzlist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Szczegółowe zasady przyprowadza i odbierania dzieci z przedszkola przez rodziców lub upoważnione przez nich osoby zawarte są w „Procedurze przyprowadzania                             i odbierania dzieci z przedszkola”, z którą rodzice są zobowiązani zapoznać się przy podpisywaniu umowy.</w:t>
      </w:r>
    </w:p>
    <w:p w:rsidR="00484F23" w:rsidRDefault="00484F23" w:rsidP="00484F23">
      <w:pPr>
        <w:pStyle w:val="Akapitzlist"/>
        <w:spacing w:line="360" w:lineRule="auto"/>
        <w:jc w:val="center"/>
        <w:rPr>
          <w:b/>
          <w:szCs w:val="24"/>
        </w:rPr>
      </w:pPr>
    </w:p>
    <w:p w:rsidR="00484F23" w:rsidRDefault="00484F23" w:rsidP="00484F23">
      <w:pPr>
        <w:pStyle w:val="Akapitzlist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§4</w:t>
      </w:r>
    </w:p>
    <w:p w:rsidR="00484F23" w:rsidRDefault="00484F23" w:rsidP="00484F23">
      <w:pPr>
        <w:pStyle w:val="Akapitzlist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Organami przedszkola są: dyrektor przedszkola i Rada Pedagogiczna.</w:t>
      </w:r>
    </w:p>
    <w:p w:rsidR="00484F23" w:rsidRDefault="00484F23" w:rsidP="00D83439">
      <w:pPr>
        <w:pStyle w:val="Akapitzlist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Dyrektorem od spraw pedagogicznych przedszkola jest mgr Agnieszka </w:t>
      </w:r>
      <w:proofErr w:type="spellStart"/>
      <w:r>
        <w:rPr>
          <w:szCs w:val="24"/>
        </w:rPr>
        <w:t>Drożniak</w:t>
      </w:r>
      <w:proofErr w:type="spellEnd"/>
      <w:r>
        <w:rPr>
          <w:szCs w:val="24"/>
        </w:rPr>
        <w:t>, dyrektorem od spraw administracyjnych jest mgr Daria Stachniak.</w:t>
      </w:r>
    </w:p>
    <w:p w:rsidR="00484F23" w:rsidRDefault="00484F23" w:rsidP="00D83439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kompetencje dyrektora do spraw pedagogicznych:</w:t>
      </w:r>
    </w:p>
    <w:p w:rsidR="00484F23" w:rsidRDefault="00484F23" w:rsidP="00D83439">
      <w:pPr>
        <w:pStyle w:val="Akapitzlist"/>
        <w:numPr>
          <w:ilvl w:val="1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kierowanie bieżącą działalnością placówki i reprezentowanie jej na zewnątrz,</w:t>
      </w:r>
    </w:p>
    <w:p w:rsidR="00484F23" w:rsidRDefault="00484F23" w:rsidP="00D83439">
      <w:pPr>
        <w:pStyle w:val="Akapitzlist"/>
        <w:numPr>
          <w:ilvl w:val="1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sprawowanie nadzoru pedagogicznego,</w:t>
      </w:r>
    </w:p>
    <w:p w:rsidR="00484F23" w:rsidRDefault="00484F23" w:rsidP="00D83439">
      <w:pPr>
        <w:pStyle w:val="Akapitzlist"/>
        <w:numPr>
          <w:ilvl w:val="1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koordynowanie opieki nad dziećmi,</w:t>
      </w:r>
    </w:p>
    <w:p w:rsidR="00484F23" w:rsidRDefault="00484F23" w:rsidP="00D83439">
      <w:pPr>
        <w:pStyle w:val="Akapitzlist"/>
        <w:numPr>
          <w:ilvl w:val="1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przewodniczenia Radzie Pedagogicznej,</w:t>
      </w:r>
    </w:p>
    <w:p w:rsidR="00484F23" w:rsidRDefault="00484F23" w:rsidP="00D83439">
      <w:pPr>
        <w:pStyle w:val="Akapitzlist"/>
        <w:numPr>
          <w:ilvl w:val="1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współpraca z rodzicami.</w:t>
      </w:r>
    </w:p>
    <w:p w:rsidR="00484F23" w:rsidRDefault="00484F23" w:rsidP="00D83439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kompetencje dyrektora do spraw administracyjnych:</w:t>
      </w:r>
    </w:p>
    <w:p w:rsidR="00484F23" w:rsidRDefault="00484F23" w:rsidP="00D83439">
      <w:pPr>
        <w:pStyle w:val="Akapitzlist"/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organizowanie administracyjnej, finansowej i gospodarczej obsługi przedszkola. </w:t>
      </w:r>
    </w:p>
    <w:p w:rsidR="00484F23" w:rsidRDefault="00484F23" w:rsidP="00D83439">
      <w:pPr>
        <w:pStyle w:val="Akapitzlist"/>
        <w:numPr>
          <w:ilvl w:val="0"/>
          <w:numId w:val="9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kompetencje wspólne dyrektorów: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dysponowanie środkami finansowymi przedszkola i ponoszenie odpowiedzialności za ich prawidłowe wykorzystanie,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kierowanie polityką kadrową przedszkola, zatrudnianie i zwalnianie nauczycieli oraz innych pracowników przedszkola,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podejmowanie decyzji o przyjęciu oraz skreśleniu dziecka z przedszkola                    w czasie roku szkolnego,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zapewnienie pracownikom właściwych warunków pracy zgodnie                                      z przepisami kodeksu pracy, BHP i p.poż.,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stworzenie dzieciom optymalnych warunków do rozwoju,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prowadzenie dokumentacji kancelaryjno-archiwalnej i finansowej zgodnie                        z obowiązującymi przepisami,</w:t>
      </w:r>
    </w:p>
    <w:p w:rsidR="00484F23" w:rsidRDefault="00484F23" w:rsidP="00D83439">
      <w:pPr>
        <w:pStyle w:val="Akapitzlist"/>
        <w:numPr>
          <w:ilvl w:val="1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wszystkie decyzje dyrektorów podejmowane są za zgodą członków organu prowadzącego przedszkola</w:t>
      </w:r>
    </w:p>
    <w:p w:rsidR="00484F23" w:rsidRDefault="00484F23" w:rsidP="00D83439">
      <w:pPr>
        <w:pStyle w:val="Akapitzlist"/>
        <w:numPr>
          <w:ilvl w:val="0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 skład Rady Pedagogicznej wchodzą wszyscy nauczyciele pracujący                                         w przedszkolu. Rada Pedagogiczna zbiera się na obowiązkowych zebraniach zgodnie z harmonogramem. Nauczycieli obowiązuje zachowanie tajemnicy służbowej dotyczącej uchwał, wniosków i spostrzeżeń z posiedzeń Rady. </w:t>
      </w:r>
      <w:r>
        <w:rPr>
          <w:szCs w:val="24"/>
        </w:rPr>
        <w:lastRenderedPageBreak/>
        <w:t>Informacje dotyczące bezpośrednio dziecka mogą być udzielane tylko rodzicom              lub prawnym opiekunom dziecka. Rada Pedagogiczna działa na podstawie uchwalonego przez siebie regulaminu.</w:t>
      </w:r>
    </w:p>
    <w:p w:rsidR="00484F23" w:rsidRDefault="00484F23" w:rsidP="00D83439">
      <w:pPr>
        <w:pStyle w:val="Akapitzlist"/>
        <w:numPr>
          <w:ilvl w:val="0"/>
          <w:numId w:val="11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do kompetencji stanowiących Rady Pedagogicznej należy:</w:t>
      </w:r>
    </w:p>
    <w:p w:rsidR="00484F23" w:rsidRDefault="00484F23" w:rsidP="00D83439">
      <w:pPr>
        <w:pStyle w:val="Akapitzlist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podejmowanie uchwał w sprawie innowacji i eksperymentów pedagogicznych w przedszkolu,</w:t>
      </w:r>
    </w:p>
    <w:p w:rsidR="00484F23" w:rsidRDefault="00484F23" w:rsidP="00D83439">
      <w:pPr>
        <w:pStyle w:val="Akapitzlist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ustalenie organizacji doskonalenia zawodowego nauczycieli,</w:t>
      </w:r>
    </w:p>
    <w:p w:rsidR="00484F23" w:rsidRDefault="00484F23" w:rsidP="00D83439">
      <w:pPr>
        <w:pStyle w:val="Akapitzlist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podejmowanie uchwał w sprawie skreślenia dziecka z listy wychowanków,</w:t>
      </w:r>
    </w:p>
    <w:p w:rsidR="00484F23" w:rsidRDefault="00484F23" w:rsidP="00D83439">
      <w:pPr>
        <w:pStyle w:val="Akapitzlist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zatwierdzanie pracy planów przedszkola</w:t>
      </w:r>
    </w:p>
    <w:p w:rsidR="00484F23" w:rsidRPr="00644B52" w:rsidRDefault="00484F23" w:rsidP="00D83439">
      <w:pPr>
        <w:pStyle w:val="Akapitzlist"/>
        <w:numPr>
          <w:ilvl w:val="0"/>
          <w:numId w:val="12"/>
        </w:numPr>
        <w:tabs>
          <w:tab w:val="left" w:pos="1005"/>
        </w:tabs>
        <w:spacing w:line="360" w:lineRule="auto"/>
        <w:jc w:val="both"/>
        <w:rPr>
          <w:szCs w:val="24"/>
        </w:rPr>
      </w:pPr>
      <w:r w:rsidRPr="00644B52">
        <w:rPr>
          <w:szCs w:val="24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484F23" w:rsidRDefault="00484F23" w:rsidP="00D83439">
      <w:pPr>
        <w:pStyle w:val="Akapitzlist"/>
        <w:numPr>
          <w:ilvl w:val="0"/>
          <w:numId w:val="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Zasady współdziałania</w:t>
      </w:r>
      <w:r w:rsidR="00C93B3E">
        <w:rPr>
          <w:szCs w:val="24"/>
        </w:rPr>
        <w:t>,</w:t>
      </w:r>
      <w:r>
        <w:rPr>
          <w:szCs w:val="24"/>
        </w:rPr>
        <w:t xml:space="preserve"> </w:t>
      </w:r>
      <w:r w:rsidR="00C93B3E">
        <w:rPr>
          <w:szCs w:val="24"/>
        </w:rPr>
        <w:t xml:space="preserve">w tym rozwiązywanie sporów </w:t>
      </w:r>
      <w:r>
        <w:rPr>
          <w:szCs w:val="24"/>
        </w:rPr>
        <w:t>organów przedszkola uwzględnia „Procedura przepływu informacji pomiędzy przedszkolem a rodzicami”.</w:t>
      </w:r>
    </w:p>
    <w:p w:rsidR="00484F23" w:rsidRDefault="00484F23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</w:p>
    <w:p w:rsidR="00C93B3E" w:rsidRDefault="00C93B3E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</w:p>
    <w:p w:rsidR="00C93B3E" w:rsidRPr="00C93B3E" w:rsidRDefault="00484F23" w:rsidP="00C93B3E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§5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Organizacja pracy przedszkola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D83439">
      <w:pPr>
        <w:pStyle w:val="Akapitzlist"/>
        <w:numPr>
          <w:ilvl w:val="0"/>
          <w:numId w:val="35"/>
        </w:numPr>
        <w:spacing w:line="360" w:lineRule="auto"/>
        <w:jc w:val="both"/>
      </w:pPr>
      <w:r>
        <w:rPr>
          <w:szCs w:val="24"/>
        </w:rPr>
        <w:t>Przedszkole</w:t>
      </w:r>
      <w:r>
        <w:t xml:space="preserve"> funkcjonuje cały rok kalendarzowy od poniedziałku do piątku w godzinach od 6:00 do 17:00 z wyjątkiem: </w:t>
      </w:r>
    </w:p>
    <w:p w:rsidR="00C93B3E" w:rsidRDefault="00C93B3E" w:rsidP="00D83439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dni ustawowo wolnych od pracy, </w:t>
      </w:r>
    </w:p>
    <w:p w:rsidR="00C93B3E" w:rsidRDefault="00C93B3E" w:rsidP="00D83439">
      <w:pPr>
        <w:pStyle w:val="Akapitzlist"/>
        <w:numPr>
          <w:ilvl w:val="0"/>
          <w:numId w:val="36"/>
        </w:numPr>
        <w:spacing w:line="360" w:lineRule="auto"/>
        <w:jc w:val="both"/>
      </w:pPr>
      <w:r>
        <w:t>24 i 31 grudnia każdego roku,</w:t>
      </w:r>
    </w:p>
    <w:p w:rsidR="00C93B3E" w:rsidRDefault="00C93B3E" w:rsidP="00D83439">
      <w:pPr>
        <w:pStyle w:val="Akapitzlist"/>
        <w:numPr>
          <w:ilvl w:val="0"/>
          <w:numId w:val="36"/>
        </w:numPr>
        <w:spacing w:line="360" w:lineRule="auto"/>
        <w:jc w:val="both"/>
      </w:pPr>
      <w:r>
        <w:t>corocznej przerwy wakacyjnej w terminie cały 3 i 4 tydzień lipca.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Realizacja podstawy programowej wychowania przedszkolnego odbywa                             się w godz. od 8</w:t>
      </w:r>
      <w:r>
        <w:rPr>
          <w:szCs w:val="24"/>
          <w:vertAlign w:val="superscript"/>
        </w:rPr>
        <w:t>30</w:t>
      </w:r>
      <w:r>
        <w:rPr>
          <w:szCs w:val="24"/>
        </w:rPr>
        <w:t xml:space="preserve"> do 13</w:t>
      </w:r>
      <w:r>
        <w:rPr>
          <w:szCs w:val="24"/>
          <w:vertAlign w:val="superscript"/>
        </w:rPr>
        <w:t>30</w:t>
      </w:r>
      <w:r>
        <w:rPr>
          <w:szCs w:val="24"/>
        </w:rPr>
        <w:t>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Działalność przedszkola finansowana jest przez rodziców w formie opłat stałych                 za pobyt dziecka w przedszkolu, dotacje gminne oraz dotacje od sponsorów.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Opłata stała za przedszkole nie podlega zwrotowi w przypadku nieobecności dziecka.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Przedszkole zapewnia odpłatne dożywianie dzieci. Zasady odpłatności                                 za korzystanie z odżywiania i wysokość stawki żywieniowej ustala organ prowadzący.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Opłata za pobyt dziecka w przedszkolu wynosi do 6 godzin 200,00 zł, powyżej 6 godziny 320,00 zł i pobierana jest z góry do 15-go każdego miesiąca.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Za zgodą organu prowadzącego opłata stała za pobyt dziecka w przedszkolu może zostać obniżona.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Opłata za dożywianie dziecka w przedszkolu pobierana jest z góry do 15-go każdego miesiąca. Jest to ilość stawki żywieniowej pomnożona przez ilość                         dni obecności dziecka w przedszkolu. Śniadanie 3,00 zł, obiad 7,50 zł, podwieczorek 1,80 zł, kolacja 2,50 zł.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Opłata stała za okres wakacji, tj. od 01.07 – 31.08 jest naliczana proporcjonalnie do obecności dziecka w tym okresie.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W okresie wakacyjnym, ze względu na okres urlopowy oddziały są łączone, a rodzice są zobowiązani najpóźniej do 15 czerwca każdego roku do zadeklarowania obecności dziecka w tym okresie.</w:t>
      </w:r>
    </w:p>
    <w:p w:rsidR="00C93B3E" w:rsidRDefault="00C93B3E" w:rsidP="00D83439">
      <w:pPr>
        <w:widowControl w:val="0"/>
        <w:numPr>
          <w:ilvl w:val="0"/>
          <w:numId w:val="37"/>
        </w:numPr>
        <w:tabs>
          <w:tab w:val="left" w:pos="360"/>
        </w:tabs>
        <w:adjustRightInd w:val="0"/>
        <w:spacing w:line="360" w:lineRule="auto"/>
        <w:jc w:val="both"/>
      </w:pPr>
      <w:r>
        <w:t>W przypadku uczęszczania rodzeństwa do przedszkola i/lub żłobka opłata stała wynosi 50% na starsze dziecko.</w:t>
      </w:r>
    </w:p>
    <w:p w:rsidR="00C93B3E" w:rsidRDefault="00C93B3E" w:rsidP="00D83439">
      <w:pPr>
        <w:pStyle w:val="Akapitzlist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W przypadku przekroczenia zadeklarowanych godzin pobytu dziecka w przedszkolu naliczona będzie opłata za każdą rozpoczętą godzinę w wysokości 60 zł.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§6</w:t>
      </w:r>
    </w:p>
    <w:p w:rsidR="00C93B3E" w:rsidRDefault="00C93B3E" w:rsidP="00C93B3E">
      <w:pPr>
        <w:spacing w:line="360" w:lineRule="auto"/>
        <w:jc w:val="both"/>
        <w:rPr>
          <w:szCs w:val="24"/>
        </w:rPr>
      </w:pPr>
      <w:r>
        <w:rPr>
          <w:szCs w:val="24"/>
        </w:rPr>
        <w:t>Podstawową jednostką organizacyjną przedszkola jest oddział złożony z dzieci                           w zbliżonym wieku, z uwzględnieniem ich potrzeb, zainteresowań, uzdolnień. Liczba dzieci w oddziale nie może przekroczyć 25, a w oddziale integracyjnym 20. Grupa może funkcjonować przy niepełnej liczbie dzieci.</w:t>
      </w:r>
    </w:p>
    <w:p w:rsidR="00C93B3E" w:rsidRDefault="00C93B3E" w:rsidP="00C93B3E">
      <w:pPr>
        <w:spacing w:line="360" w:lineRule="auto"/>
        <w:jc w:val="both"/>
        <w:rPr>
          <w:szCs w:val="24"/>
        </w:rPr>
      </w:pPr>
      <w:r>
        <w:rPr>
          <w:szCs w:val="24"/>
        </w:rPr>
        <w:t>Do każdego oddziału przedszkolnego może być przyjętych 5 dzieci z Orzeczeniem  o potrzebie kształcenia specjalnego.</w:t>
      </w:r>
    </w:p>
    <w:p w:rsidR="00C93B3E" w:rsidRDefault="00C93B3E" w:rsidP="00C93B3E">
      <w:pPr>
        <w:spacing w:line="360" w:lineRule="auto"/>
        <w:jc w:val="both"/>
        <w:rPr>
          <w:szCs w:val="24"/>
        </w:rPr>
      </w:pPr>
      <w:r>
        <w:rPr>
          <w:szCs w:val="24"/>
        </w:rPr>
        <w:t>Za zgodą organu prowadzącego liczba dzieci niepełnosprawnych w oddziale może być wyższa, w przypadku gdy dziecko uczęszczające do tego oddziału otrzyma orzeczenie w trakcie roku szkolnego.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§7</w:t>
      </w:r>
    </w:p>
    <w:p w:rsidR="00C93B3E" w:rsidRDefault="00C93B3E" w:rsidP="00D83439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Nauczyciel przedszkola prowadzi pracę </w:t>
      </w:r>
      <w:proofErr w:type="spellStart"/>
      <w:r>
        <w:rPr>
          <w:szCs w:val="24"/>
        </w:rPr>
        <w:t>dydaktyczno</w:t>
      </w:r>
      <w:proofErr w:type="spellEnd"/>
      <w:r>
        <w:rPr>
          <w:szCs w:val="24"/>
        </w:rPr>
        <w:t xml:space="preserve"> – wychowawczą i opiekuńczą zgodnie z obowiązującą podstawą programową i dopuszczonymi przez dyrektora na wniosek nauczycieli programami wychowania przedszkolnego.</w:t>
      </w:r>
    </w:p>
    <w:p w:rsidR="00C93B3E" w:rsidRDefault="00C93B3E" w:rsidP="00D83439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Godzina zajęć w przedszkolu trwa 60 min.</w:t>
      </w:r>
    </w:p>
    <w:p w:rsidR="00C93B3E" w:rsidRDefault="00C93B3E" w:rsidP="00D83439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>Przedszkole na życzenie rodziców może organizować naukę religii.</w:t>
      </w:r>
    </w:p>
    <w:p w:rsidR="00C93B3E" w:rsidRDefault="00C93B3E" w:rsidP="00D83439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>
        <w:rPr>
          <w:szCs w:val="24"/>
        </w:rPr>
        <w:t>Zajęcia dydaktyczne oraz nauka religii, powinny być dostosowane do możliwości rozwojowych dzieci i wynosić:</w:t>
      </w:r>
    </w:p>
    <w:p w:rsidR="00C93B3E" w:rsidRDefault="00C93B3E" w:rsidP="00D83439">
      <w:pPr>
        <w:pStyle w:val="Akapitzlist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>Z dziećmi 3-4 lat – ok. 15 min,</w:t>
      </w:r>
    </w:p>
    <w:p w:rsidR="00C93B3E" w:rsidRDefault="00C93B3E" w:rsidP="00D83439">
      <w:pPr>
        <w:pStyle w:val="Akapitzlist"/>
        <w:numPr>
          <w:ilvl w:val="0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>Z dziećmi 5-6 lat – ok. 30 min.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§8</w:t>
      </w:r>
    </w:p>
    <w:p w:rsidR="00C93B3E" w:rsidRDefault="00C93B3E" w:rsidP="00D83439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>W przedszkolu zorganizowane są 4 oddziały.</w:t>
      </w:r>
    </w:p>
    <w:p w:rsidR="00C93B3E" w:rsidRDefault="00C93B3E" w:rsidP="00D83439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>Do realizacji celów statutowych przedszkole posiada:</w:t>
      </w:r>
    </w:p>
    <w:p w:rsidR="00C93B3E" w:rsidRDefault="00C93B3E" w:rsidP="00D83439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>sale zajęć dla poszczególnych oddziałów,</w:t>
      </w:r>
    </w:p>
    <w:p w:rsidR="00C93B3E" w:rsidRDefault="00C93B3E" w:rsidP="00D83439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>salę do zajęć indywidualnych,</w:t>
      </w:r>
    </w:p>
    <w:p w:rsidR="00C93B3E" w:rsidRDefault="00C93B3E" w:rsidP="00D83439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>łazienki dla dzieci i personelu,</w:t>
      </w:r>
    </w:p>
    <w:p w:rsidR="00C93B3E" w:rsidRDefault="00C93B3E" w:rsidP="00D83439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>szatnie, aneks kuchenny</w:t>
      </w:r>
    </w:p>
    <w:p w:rsidR="00C93B3E" w:rsidRDefault="00C93B3E" w:rsidP="00D83439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>pomieszczenia administracyjno-gospodarcze.</w:t>
      </w:r>
    </w:p>
    <w:p w:rsidR="00C93B3E" w:rsidRDefault="00C93B3E" w:rsidP="00D83439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>
        <w:rPr>
          <w:szCs w:val="24"/>
        </w:rPr>
        <w:t>Dzieci mają możliwość codziennego korzystania z ogrodu przedszkolnego                                   z odpowiednio dobranymi urządzeniami dostosowanymi do wieku dzieci.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§9</w:t>
      </w:r>
    </w:p>
    <w:p w:rsidR="00C93B3E" w:rsidRDefault="00C93B3E" w:rsidP="00D83439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Cs w:val="24"/>
        </w:rPr>
        <w:t>Organizacją pracy przedszkola określa arkusz organizacyjny opracowany przez dyrektora do 15 maja każdego roku i zatwierdzony przez organ prowadzący                           do 31 maja każdego roku.</w:t>
      </w:r>
    </w:p>
    <w:p w:rsidR="00C93B3E" w:rsidRDefault="00C93B3E" w:rsidP="00D83439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Cs w:val="24"/>
        </w:rPr>
        <w:t>W arkuszu organizacji przedszkola określa się liczbę oddziałów, liczbę dzieci, czas pracy poszczególnych oddziałów, liczbę pracowników pedagogicznych                                     i niepedagogicznych, w tym pracowników zajmujących stanowiska kierownicze, oraz ogólną tygodniową liczbę godzin pracy.</w:t>
      </w:r>
    </w:p>
    <w:p w:rsidR="00C93B3E" w:rsidRDefault="00C93B3E" w:rsidP="00D83439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>
        <w:rPr>
          <w:szCs w:val="24"/>
        </w:rPr>
        <w:t>W arkusz organizacji przedszkola podaje się, w podziale na stopnie awansu zawodowego, liczbę nauczycieli ubiegających się o wyższy stopień awansu zawodowego, którzy będą mogli przystąpić w danym roku szkolnym                                       do postępowań klasyfikacyjnych lub egzaminacyjnych oraz wskazuje się terminy złożenia przez nauczycieli wniosków o podjęcie tych postępowań.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§10</w:t>
      </w:r>
    </w:p>
    <w:p w:rsidR="00C93B3E" w:rsidRDefault="00C93B3E" w:rsidP="00D83439">
      <w:pPr>
        <w:pStyle w:val="Akapitzlist"/>
        <w:numPr>
          <w:ilvl w:val="0"/>
          <w:numId w:val="32"/>
        </w:numPr>
        <w:spacing w:line="360" w:lineRule="auto"/>
        <w:jc w:val="both"/>
        <w:rPr>
          <w:szCs w:val="24"/>
        </w:rPr>
      </w:pPr>
      <w:r>
        <w:rPr>
          <w:szCs w:val="24"/>
        </w:rPr>
        <w:t>Organizacje pracy przedszkola określa „Ramowy rozkład dnia” ustalony przez dyrektora na wniosek Rady Pedagogicznej, z uwzględnieniem przepisów w sprawie bezpieczeństwa i higieny w publicznych i niepublicznych szkołach i placówkach.</w:t>
      </w:r>
    </w:p>
    <w:p w:rsidR="00C93B3E" w:rsidRDefault="00C93B3E" w:rsidP="00D83439">
      <w:pPr>
        <w:pStyle w:val="Akapitzlist"/>
        <w:numPr>
          <w:ilvl w:val="0"/>
          <w:numId w:val="32"/>
        </w:numPr>
        <w:spacing w:line="360" w:lineRule="auto"/>
        <w:jc w:val="both"/>
        <w:rPr>
          <w:szCs w:val="24"/>
        </w:rPr>
      </w:pPr>
      <w:r>
        <w:rPr>
          <w:szCs w:val="24"/>
        </w:rPr>
        <w:t>„Ramowy rozkład dnia” określa: czas przyprowadzania i odbierania dzieci, godziny posiłków, czas realizacji 5 godzin podstawy programowej wychowania przedszkolnego dla każdego oddziału.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§11</w:t>
      </w:r>
    </w:p>
    <w:p w:rsidR="00C93B3E" w:rsidRDefault="00C93B3E" w:rsidP="00D83439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>Nauczyciele i specjaliści prowadzący zajęcia z dzieckiem tworzą zespół.</w:t>
      </w:r>
    </w:p>
    <w:p w:rsidR="00C93B3E" w:rsidRDefault="00C93B3E" w:rsidP="00D83439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>Zespół organizuje swoje posiedzenia w miarę potrzeb, nie rzadziej jednak niż jeden raz w roku.</w:t>
      </w:r>
    </w:p>
    <w:p w:rsidR="00C93B3E" w:rsidRDefault="00C93B3E" w:rsidP="00D83439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 xml:space="preserve">W przedszkolu organizowana jest pomoc psychologiczno-pedagogiczna zgodnie                 z przepisami w sprawie udzielania i organizacji pomocy </w:t>
      </w:r>
      <w:proofErr w:type="spellStart"/>
      <w:r>
        <w:rPr>
          <w:szCs w:val="24"/>
        </w:rPr>
        <w:t>psychologiczno</w:t>
      </w:r>
      <w:proofErr w:type="spellEnd"/>
      <w:r>
        <w:rPr>
          <w:szCs w:val="24"/>
        </w:rPr>
        <w:t xml:space="preserve">                                  -pedagogicznej w publicznych szkołach i placówkach.</w:t>
      </w:r>
    </w:p>
    <w:p w:rsidR="00C93B3E" w:rsidRPr="00650CD2" w:rsidRDefault="00C93B3E" w:rsidP="00D83439">
      <w:pPr>
        <w:pStyle w:val="Akapitzlist"/>
        <w:numPr>
          <w:ilvl w:val="0"/>
          <w:numId w:val="33"/>
        </w:numPr>
        <w:spacing w:line="360" w:lineRule="auto"/>
        <w:ind w:left="357" w:hanging="357"/>
        <w:rPr>
          <w:szCs w:val="24"/>
        </w:rPr>
      </w:pPr>
      <w:r w:rsidRPr="00650CD2">
        <w:rPr>
          <w:szCs w:val="24"/>
        </w:rPr>
        <w:t>Przedszkole organizuje wczesne wspomaganie zgodnie w wymogami zawartymi     w odrębnych przepisach.</w:t>
      </w:r>
    </w:p>
    <w:p w:rsidR="00C93B3E" w:rsidRDefault="00C93B3E" w:rsidP="00D83439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>Wszystkie dzieci uczęszczające do przedszkola podlegają obowiązkowemu badaniu logopedycznemu.</w:t>
      </w:r>
    </w:p>
    <w:p w:rsidR="00C93B3E" w:rsidRDefault="00C93B3E" w:rsidP="00C93B3E">
      <w:pPr>
        <w:pStyle w:val="Akapitzlist"/>
        <w:spacing w:line="360" w:lineRule="auto"/>
        <w:ind w:left="360"/>
        <w:jc w:val="center"/>
        <w:rPr>
          <w:b/>
          <w:szCs w:val="24"/>
        </w:rPr>
      </w:pPr>
    </w:p>
    <w:p w:rsidR="00C93B3E" w:rsidRDefault="00C93B3E" w:rsidP="00C93B3E">
      <w:pPr>
        <w:pStyle w:val="Akapitzlist"/>
        <w:spacing w:line="36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§12</w:t>
      </w:r>
    </w:p>
    <w:p w:rsidR="00C93B3E" w:rsidRDefault="00C93B3E" w:rsidP="00D83439">
      <w:pPr>
        <w:pStyle w:val="Akapitzlist"/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>Dyrektor przedszkola powierza poszczególne oddziały opiece jednego lub dwóch nauczycieli zależnie od czasu pracy oddziału lub realizowanych zadań                                  oraz z uwzględnieniem propozycji rodziców.</w:t>
      </w:r>
    </w:p>
    <w:p w:rsidR="00C93B3E" w:rsidRDefault="00C93B3E" w:rsidP="00D83439">
      <w:pPr>
        <w:pStyle w:val="Akapitzlist"/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:rsidR="00C93B3E" w:rsidRDefault="00C93B3E" w:rsidP="00C93B3E">
      <w:pPr>
        <w:spacing w:line="360" w:lineRule="auto"/>
        <w:rPr>
          <w:szCs w:val="24"/>
        </w:rPr>
      </w:pPr>
    </w:p>
    <w:p w:rsidR="00C93B3E" w:rsidRDefault="00C93B3E" w:rsidP="00C93B3E">
      <w:pPr>
        <w:pStyle w:val="Akapitzlist"/>
        <w:spacing w:line="36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§13</w:t>
      </w:r>
    </w:p>
    <w:p w:rsidR="00C93B3E" w:rsidRDefault="00C93B3E" w:rsidP="00C93B3E">
      <w:pPr>
        <w:spacing w:line="360" w:lineRule="auto"/>
        <w:jc w:val="both"/>
        <w:rPr>
          <w:szCs w:val="24"/>
        </w:rPr>
      </w:pPr>
      <w:r>
        <w:rPr>
          <w:szCs w:val="24"/>
        </w:rPr>
        <w:t>Przedszkole prowadzi i przechowuje dokumentacje, zgodnie z przepisami w sprawie sposobu i prowadzenia przez publiczne przedszkola, szkoły i placówki dokumentacji przebiegu nauczania, działalności wychowawczej i opiekuńczej oraz rodzajów tej dokumentacji.</w:t>
      </w:r>
    </w:p>
    <w:p w:rsidR="00C93B3E" w:rsidRDefault="00C93B3E" w:rsidP="00C93B3E">
      <w:pPr>
        <w:spacing w:line="360" w:lineRule="auto"/>
        <w:rPr>
          <w:szCs w:val="24"/>
        </w:rPr>
      </w:pP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§14</w:t>
      </w:r>
    </w:p>
    <w:p w:rsid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Rekrutacja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Rekrutacja dzieci do przedszkola trwa od 01 – 30 kwietnia.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Rekrutacja dzieci uczęszczających do przedszkola trwa od 01 – 15 kwietnia.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O przyjęciu dziecka do przedszkola decyduje kolejność zgłoszeń zgodnie                                z rejestrem w „Księdze Rekrutacyjnej”. Pierwszeństwo przyjęcia maja dzieci                            z terenu Jastrzębia-Zdroju.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Organ prowadzący zastrzega sobie prawo przyjęcia 3 dzieci w ciągu roku szkolnego z poza „Księgi Rekrutacyjnej”.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Decyzję o przyjęciu dziecka ze specyficznymi potrzebami edukacyjnymi podejmuje zespół specjalistów w składzie: psycholog, logopeda, pedagog specjalny, na podstawie:</w:t>
      </w:r>
    </w:p>
    <w:p w:rsidR="00C93B3E" w:rsidRDefault="00C93B3E" w:rsidP="00D83439">
      <w:pPr>
        <w:pStyle w:val="Akapitzlist"/>
        <w:numPr>
          <w:ilvl w:val="0"/>
          <w:numId w:val="24"/>
        </w:numPr>
        <w:spacing w:line="360" w:lineRule="auto"/>
        <w:jc w:val="both"/>
        <w:rPr>
          <w:szCs w:val="24"/>
        </w:rPr>
      </w:pPr>
      <w:r>
        <w:rPr>
          <w:szCs w:val="24"/>
        </w:rPr>
        <w:t>wywiadu z rodzicami,</w:t>
      </w:r>
    </w:p>
    <w:p w:rsidR="00C93B3E" w:rsidRDefault="00C93B3E" w:rsidP="00D83439">
      <w:pPr>
        <w:pStyle w:val="Akapitzlist"/>
        <w:numPr>
          <w:ilvl w:val="0"/>
          <w:numId w:val="24"/>
        </w:numPr>
        <w:spacing w:line="360" w:lineRule="auto"/>
        <w:jc w:val="both"/>
        <w:rPr>
          <w:szCs w:val="24"/>
        </w:rPr>
      </w:pPr>
      <w:r>
        <w:rPr>
          <w:szCs w:val="24"/>
        </w:rPr>
        <w:t>analizy dokumentacji medycznej, psychologicznej i pedagogicznej przedstawionej przez rodziców,</w:t>
      </w:r>
    </w:p>
    <w:p w:rsidR="00C93B3E" w:rsidRDefault="00C93B3E" w:rsidP="00D83439">
      <w:pPr>
        <w:pStyle w:val="Akapitzlist"/>
        <w:numPr>
          <w:ilvl w:val="0"/>
          <w:numId w:val="24"/>
        </w:numPr>
        <w:spacing w:line="360" w:lineRule="auto"/>
        <w:jc w:val="both"/>
        <w:rPr>
          <w:szCs w:val="24"/>
        </w:rPr>
      </w:pPr>
      <w:r>
        <w:rPr>
          <w:szCs w:val="24"/>
        </w:rPr>
        <w:t>obserwacji i wstępnej diagnozy funkcjonalnej dziecka przeprowadzonej na terenie placówki.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Przyjęcie dziecka do przedszkola następuje po podpisaniu „Umowy przyjęcia dziecka do przedszkola”.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Dyrektor przedszkola i rodzice dziecka mają prawo rozwiązać umowę                                      za wypowiedzeniem stron w każdym momencie jej trwania. Okres wypowiedzenia wynosi 1 miesiąc.</w:t>
      </w:r>
    </w:p>
    <w:p w:rsidR="00C93B3E" w:rsidRDefault="00C93B3E" w:rsidP="00D83439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Dyrektor może rozwiązać umowę w przypadku:</w:t>
      </w:r>
    </w:p>
    <w:p w:rsidR="00C93B3E" w:rsidRDefault="00C93B3E" w:rsidP="00D83439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>naruszenia przez rodziców postanowień umowy,</w:t>
      </w:r>
    </w:p>
    <w:p w:rsidR="00C93B3E" w:rsidRDefault="00C93B3E" w:rsidP="00D83439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>trzymiesięcznej zaległości w opłacie stałej i za wyżywienie po uprzednim pisemnym wezwaniu do zapłaty,</w:t>
      </w:r>
    </w:p>
    <w:p w:rsidR="00C93B3E" w:rsidRDefault="00C93B3E" w:rsidP="00D83439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>choroby dziecka będącej zagrożeniem bezpieczeństwa własnego i innych dzieci,</w:t>
      </w:r>
    </w:p>
    <w:p w:rsidR="00C93B3E" w:rsidRDefault="00C93B3E" w:rsidP="00D83439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>brakiem współpracy między kadrą pedagogiczna a rodzicami w kwestii rozwiazywania problemów powstałych w procesie edukacji i wychowania dziecka.</w:t>
      </w:r>
    </w:p>
    <w:p w:rsidR="00C93B3E" w:rsidRDefault="00C93B3E" w:rsidP="00D83439">
      <w:pPr>
        <w:pStyle w:val="Akapitzlist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Rodzice mogą rozwiązać umowę w przypadku niespełniania przez przedszkole postanowień umowy.</w:t>
      </w:r>
    </w:p>
    <w:p w:rsidR="00C93B3E" w:rsidRDefault="00C93B3E" w:rsidP="00D83439">
      <w:pPr>
        <w:pStyle w:val="Akapitzlist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t>Za okres wypowiedzenia należy uiścić czesne.</w:t>
      </w:r>
    </w:p>
    <w:p w:rsidR="00C93B3E" w:rsidRDefault="00C93B3E" w:rsidP="00D83439">
      <w:pPr>
        <w:pStyle w:val="Akapitzlist"/>
        <w:numPr>
          <w:ilvl w:val="0"/>
          <w:numId w:val="26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O zasadach naboru wychowanków, zakresie kształcenia i wychowania oraz świadczonych usługach przedszkole informuje poprzez własną stronę internetowa, reklamy w lokalnych mediach, poprzez bilbordy, plakaty i ulotki kierowane                              do mieszkańców miasta Jastrzębia-Zdroju.</w:t>
      </w:r>
    </w:p>
    <w:p w:rsidR="00C93B3E" w:rsidRDefault="00C93B3E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</w:p>
    <w:p w:rsidR="00C93B3E" w:rsidRDefault="00C93B3E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</w:p>
    <w:p w:rsidR="00C93B3E" w:rsidRPr="00C93B3E" w:rsidRDefault="00C93B3E" w:rsidP="00C93B3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§15</w:t>
      </w:r>
    </w:p>
    <w:p w:rsidR="00484F23" w:rsidRDefault="00484F23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6841A7">
        <w:rPr>
          <w:b/>
          <w:szCs w:val="24"/>
        </w:rPr>
        <w:t>adania pracowników przedszkola</w:t>
      </w:r>
    </w:p>
    <w:p w:rsidR="00C93B3E" w:rsidRDefault="00C93B3E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</w:p>
    <w:p w:rsidR="00484F23" w:rsidRDefault="00484F23" w:rsidP="00484F23">
      <w:pPr>
        <w:spacing w:line="360" w:lineRule="auto"/>
        <w:jc w:val="both"/>
        <w:rPr>
          <w:szCs w:val="24"/>
        </w:rPr>
      </w:pPr>
      <w:r>
        <w:rPr>
          <w:szCs w:val="24"/>
        </w:rPr>
        <w:t>Podstawowym zadaniem nauczycieli oraz innych pracowników przedszkola jest odpowiedzialność za życie, zdrowie i bezpieczeństwo dzieci podczas pobytu                               w przedszkolu i poza jego terenem, w czasie wycieczek i spacerów. Każdy pracownik przedszkola zobowiązany jest do zapoznania się i przestrzegania „Regulaminu bezpieczeństwa i higieny pracy przedszkola” oraz „Procedur ewakuacji dzieci                                   i personelu z budynku przedszkola”.</w:t>
      </w:r>
    </w:p>
    <w:p w:rsidR="00484F23" w:rsidRDefault="00484F23" w:rsidP="00D83439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Zadania nauczycieli: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planowanie i prowadzenie pracy </w:t>
      </w:r>
      <w:proofErr w:type="spellStart"/>
      <w:r>
        <w:rPr>
          <w:szCs w:val="24"/>
        </w:rPr>
        <w:t>dydaktyczno</w:t>
      </w:r>
      <w:proofErr w:type="spellEnd"/>
      <w:r>
        <w:rPr>
          <w:szCs w:val="24"/>
        </w:rPr>
        <w:t xml:space="preserve"> – wychowawczej, ponoszenie odpowiedzialności za jego jakość,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wspieranie rozwoju psychofizycznego dziecka, jego zdolności i zainteresowań,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stosowanie twórczych i nowoczesnych metod nauczania i wychowania,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współpraca ze specjalistami świadczącymi wykwalifikowaną pomoc </w:t>
      </w:r>
      <w:proofErr w:type="spellStart"/>
      <w:r>
        <w:rPr>
          <w:szCs w:val="24"/>
        </w:rPr>
        <w:t>psychologiczno</w:t>
      </w:r>
      <w:proofErr w:type="spellEnd"/>
      <w:r>
        <w:rPr>
          <w:szCs w:val="24"/>
        </w:rPr>
        <w:t xml:space="preserve"> – pedagogiczną, zdrowotną, inną,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planowanie własnego rozwoju zawodowego, systematyczne podnoszenie swoich kwalifikacji zawodowych oraz aktywne uczestnictwo w różnych formach doskonalenia zawodowego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dbałość o warsztat pracy przez gromadzenie pomocy naukowych oraz troska                    o estetykę pomieszczeń,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eliminowanie przyczyn niepowodzeń dzieci,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współdziałanie z rodzicami (opiekunami prawnymi) dziecka w sprawach wychowania i nauczania z uwzględnieniem prawa rodziców do znajomości zadań wynikających z planu pracy realizowanym w danej grupie i uzyskiwania informacji dotyczących dziecka, jego zachowania i rozwoju,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prowadzenie obserwacji pedagogicznych mających na celu poznawanie                            i zabezpieczenie potrzeb rozwojowych dzieci oraz dokumentowanie tych </w:t>
      </w:r>
      <w:r>
        <w:rPr>
          <w:szCs w:val="24"/>
        </w:rPr>
        <w:lastRenderedPageBreak/>
        <w:t>obserwacji zakończonych analizą i oceną gotowości dziecka do podjęcia nauki w szkole,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opracowanie „Informacji o gotowości dziecka do podjęcia nauki w szkole podstawowej” dla rodziców,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prowadzenie dokumentacji przebiegu nauczania, działalności wychowawczej                 i opiekuńczej zgodnie z obowiązującymi przepisami,</w:t>
      </w:r>
    </w:p>
    <w:p w:rsidR="00484F23" w:rsidRDefault="00484F23" w:rsidP="00D83439">
      <w:pPr>
        <w:pStyle w:val="Akapitzlist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inicjowanie i organizowanie imprez o charakterze dydaktycznym, wychowawczym, kulturalnym lub </w:t>
      </w:r>
      <w:proofErr w:type="spellStart"/>
      <w:r>
        <w:rPr>
          <w:szCs w:val="24"/>
        </w:rPr>
        <w:t>rekreacyjno</w:t>
      </w:r>
      <w:proofErr w:type="spellEnd"/>
      <w:r>
        <w:rPr>
          <w:szCs w:val="24"/>
        </w:rPr>
        <w:t xml:space="preserve"> – sportowym.</w:t>
      </w:r>
    </w:p>
    <w:p w:rsidR="006841A7" w:rsidRDefault="006841A7" w:rsidP="00D83439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Zadania pomocy pedagogicznych: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wspomaganie i współdziałanie w zajęciach dydaktyczno-wychowawczych z nauczycielem zgodnie z jego zaleceniami,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wspomaganie nauczyciela w tworzeniu warunków do wszechstronnego rozwoju wychowanków, przygotowania do życia w zespole, rodzinie i społeczeństwie,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poszerzanie swojej wiedzy i umiejętności w zakresie opieki nad dzieckiem w wieku przedszkolnym poprzez udział w szkoleniach, warsztatach oraz korzystaniu z doświadczenia nauczycieli,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czuwanie nad bezpieczeństwem dzieci w trakcie pobytu w przedszkolu,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wspomaganie w czynnościach samoobsługowych przedszkolaków,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pomaganie dzieciom w spożywaniu posiłków,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wydawanie posiłków dostarczonych przez catering,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dbanie o estetykę w salach, toaletach, korytarzach i jadalni przedszkolnej,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 xml:space="preserve">bieżące porządkowanie </w:t>
      </w:r>
      <w:proofErr w:type="spellStart"/>
      <w:r>
        <w:t>sal</w:t>
      </w:r>
      <w:proofErr w:type="spellEnd"/>
      <w:r>
        <w:t>, korytarzy, toalet i jadalni przedszkolnej,</w:t>
      </w:r>
    </w:p>
    <w:p w:rsidR="006841A7" w:rsidRDefault="006841A7" w:rsidP="00D83439">
      <w:pPr>
        <w:pStyle w:val="Akapitzlist"/>
        <w:numPr>
          <w:ilvl w:val="0"/>
          <w:numId w:val="39"/>
        </w:numPr>
        <w:spacing w:line="360" w:lineRule="auto"/>
        <w:jc w:val="both"/>
      </w:pPr>
      <w:r>
        <w:t>ponoszenie odpowiedzialności za zniszczenia lub straty majątku przydzielonego przez dyrektora, a wynikające z nieporządku, braku nadzoru i zabezpieczenia.</w:t>
      </w:r>
    </w:p>
    <w:p w:rsidR="006841A7" w:rsidRDefault="006841A7" w:rsidP="00D83439">
      <w:pPr>
        <w:pStyle w:val="Akapitzlist"/>
        <w:numPr>
          <w:ilvl w:val="0"/>
          <w:numId w:val="13"/>
        </w:numPr>
        <w:spacing w:line="360" w:lineRule="auto"/>
        <w:jc w:val="both"/>
      </w:pPr>
      <w:r>
        <w:t>Zadania sprzątaczki:</w:t>
      </w:r>
    </w:p>
    <w:p w:rsidR="006841A7" w:rsidRDefault="006841A7" w:rsidP="00D83439">
      <w:pPr>
        <w:pStyle w:val="Akapitzlist"/>
        <w:numPr>
          <w:ilvl w:val="0"/>
          <w:numId w:val="40"/>
        </w:numPr>
        <w:spacing w:line="360" w:lineRule="auto"/>
        <w:jc w:val="both"/>
      </w:pPr>
      <w:r>
        <w:t>s</w:t>
      </w:r>
      <w:r w:rsidRPr="00D108C8">
        <w:t xml:space="preserve">przątanie </w:t>
      </w:r>
      <w:r>
        <w:t>wszystkich pomieszczeń przedszkolnych poza pomieszczeniami kuchennymi</w:t>
      </w:r>
      <w:r w:rsidR="00D83439">
        <w:t xml:space="preserve"> w zakresie: zamiatania, odkurzania, mycia, dezynfekowania pomieszczeń wraz z wyposażeniem,</w:t>
      </w:r>
    </w:p>
    <w:p w:rsidR="00D83439" w:rsidRDefault="00D83439" w:rsidP="00D83439">
      <w:pPr>
        <w:pStyle w:val="Akapitzlist"/>
        <w:numPr>
          <w:ilvl w:val="0"/>
          <w:numId w:val="40"/>
        </w:numPr>
        <w:spacing w:line="360" w:lineRule="auto"/>
        <w:jc w:val="both"/>
      </w:pPr>
      <w:r>
        <w:t>wietrzenie pomieszczeń,</w:t>
      </w:r>
    </w:p>
    <w:p w:rsidR="00D83439" w:rsidRDefault="00D83439" w:rsidP="00D83439">
      <w:pPr>
        <w:pStyle w:val="Akapitzlist"/>
        <w:numPr>
          <w:ilvl w:val="0"/>
          <w:numId w:val="40"/>
        </w:numPr>
        <w:spacing w:line="360" w:lineRule="auto"/>
        <w:jc w:val="both"/>
      </w:pPr>
      <w:r>
        <w:t>wynoszenie śmieci,</w:t>
      </w:r>
    </w:p>
    <w:p w:rsidR="00D83439" w:rsidRPr="006841A7" w:rsidRDefault="00D83439" w:rsidP="00D83439">
      <w:pPr>
        <w:pStyle w:val="Akapitzlist"/>
        <w:numPr>
          <w:ilvl w:val="0"/>
          <w:numId w:val="40"/>
        </w:numPr>
        <w:spacing w:line="360" w:lineRule="auto"/>
        <w:jc w:val="both"/>
      </w:pPr>
      <w:r>
        <w:t>udział w imprezach i wyjściach przedszkolnych, w tym w wycieczkach jako opiekun grupy.</w:t>
      </w:r>
    </w:p>
    <w:p w:rsidR="006841A7" w:rsidRDefault="00D83439" w:rsidP="00D83439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Zadania pomocy kuchennej:</w:t>
      </w:r>
    </w:p>
    <w:p w:rsidR="00D83439" w:rsidRDefault="00D83439" w:rsidP="00D83439">
      <w:pPr>
        <w:pStyle w:val="Akapitzlist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D83439">
        <w:rPr>
          <w:szCs w:val="24"/>
        </w:rPr>
        <w:lastRenderedPageBreak/>
        <w:t>wydawanie posiłk</w:t>
      </w:r>
      <w:r>
        <w:rPr>
          <w:szCs w:val="24"/>
        </w:rPr>
        <w:t>ów dostarczanych przez catering,</w:t>
      </w:r>
    </w:p>
    <w:p w:rsidR="00D83439" w:rsidRDefault="00D83439" w:rsidP="00D83439">
      <w:pPr>
        <w:pStyle w:val="Akapitzlist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D83439">
        <w:rPr>
          <w:szCs w:val="24"/>
        </w:rPr>
        <w:t>sprzątanie kuchni wraz ze s</w:t>
      </w:r>
      <w:r>
        <w:rPr>
          <w:szCs w:val="24"/>
        </w:rPr>
        <w:t>kładzikiem porządkowym, toaletą, komunikacją, jadalnię, wejścia i schodów gdzie wnoszone są posiłki,</w:t>
      </w:r>
    </w:p>
    <w:p w:rsidR="00D83439" w:rsidRDefault="00D83439" w:rsidP="00D83439">
      <w:pPr>
        <w:pStyle w:val="Akapitzlist"/>
        <w:numPr>
          <w:ilvl w:val="0"/>
          <w:numId w:val="4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D83439">
        <w:rPr>
          <w:szCs w:val="24"/>
        </w:rPr>
        <w:t>pranie ręczników, ścierek, fartuchów itp.</w:t>
      </w:r>
      <w:r>
        <w:rPr>
          <w:szCs w:val="24"/>
        </w:rPr>
        <w:t>,</w:t>
      </w:r>
    </w:p>
    <w:p w:rsidR="00D83439" w:rsidRPr="006841A7" w:rsidRDefault="00D83439" w:rsidP="00D83439">
      <w:pPr>
        <w:pStyle w:val="Akapitzlist"/>
        <w:numPr>
          <w:ilvl w:val="0"/>
          <w:numId w:val="41"/>
        </w:numPr>
        <w:spacing w:line="360" w:lineRule="auto"/>
        <w:jc w:val="both"/>
      </w:pPr>
      <w:r>
        <w:t>udział w imprezach i wyjściach przedszkolnych, w tym w wycieczkach jako opiekun grupy.</w:t>
      </w:r>
    </w:p>
    <w:p w:rsidR="00D83439" w:rsidRDefault="00D83439" w:rsidP="00D83439">
      <w:pPr>
        <w:pStyle w:val="Akapitzlist"/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Zadania pracownika biurowego:</w:t>
      </w:r>
    </w:p>
    <w:p w:rsidR="00D83439" w:rsidRDefault="00D83439" w:rsidP="00D83439">
      <w:pPr>
        <w:pStyle w:val="Akapitzlist"/>
        <w:numPr>
          <w:ilvl w:val="0"/>
          <w:numId w:val="42"/>
        </w:numPr>
        <w:spacing w:line="360" w:lineRule="auto"/>
        <w:jc w:val="both"/>
        <w:rPr>
          <w:szCs w:val="24"/>
        </w:rPr>
      </w:pPr>
      <w:r>
        <w:rPr>
          <w:szCs w:val="24"/>
        </w:rPr>
        <w:t>obsługa kadrowo-księgowa placówki,</w:t>
      </w:r>
    </w:p>
    <w:p w:rsidR="00D83439" w:rsidRPr="00D83439" w:rsidRDefault="00D83439" w:rsidP="00D83439">
      <w:pPr>
        <w:pStyle w:val="Akapitzlist"/>
        <w:numPr>
          <w:ilvl w:val="0"/>
          <w:numId w:val="42"/>
        </w:numPr>
        <w:spacing w:line="360" w:lineRule="auto"/>
        <w:jc w:val="both"/>
        <w:rPr>
          <w:szCs w:val="24"/>
        </w:rPr>
      </w:pPr>
      <w:r>
        <w:rPr>
          <w:szCs w:val="24"/>
        </w:rPr>
        <w:t>obsługa finansowa rodziców związana z rozliczeniami z placówką.</w:t>
      </w:r>
    </w:p>
    <w:p w:rsidR="00484F23" w:rsidRDefault="00484F23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</w:p>
    <w:p w:rsidR="00484F23" w:rsidRDefault="00C93B3E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§16</w:t>
      </w:r>
    </w:p>
    <w:p w:rsidR="00484F23" w:rsidRDefault="00484F23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Prawa i obowiązki rodziców</w:t>
      </w:r>
    </w:p>
    <w:p w:rsidR="00484F23" w:rsidRDefault="00484F23" w:rsidP="00D83439">
      <w:pPr>
        <w:pStyle w:val="Akapitzlist"/>
        <w:numPr>
          <w:ilvl w:val="0"/>
          <w:numId w:val="15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Do podstawowych obowiązków rodziców dziecka należy:</w:t>
      </w:r>
    </w:p>
    <w:p w:rsidR="00484F23" w:rsidRDefault="00484F23" w:rsidP="00D83439">
      <w:pPr>
        <w:pStyle w:val="Akapitzlist"/>
        <w:numPr>
          <w:ilvl w:val="0"/>
          <w:numId w:val="16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przestrzeganie niniejszego statutu,</w:t>
      </w:r>
    </w:p>
    <w:p w:rsidR="00484F23" w:rsidRDefault="00484F23" w:rsidP="00D83439">
      <w:pPr>
        <w:pStyle w:val="Akapitzlist"/>
        <w:numPr>
          <w:ilvl w:val="0"/>
          <w:numId w:val="16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respektowanie ustaleń Rady pedagogicznej,</w:t>
      </w:r>
    </w:p>
    <w:p w:rsidR="00484F23" w:rsidRDefault="00484F23" w:rsidP="00D83439">
      <w:pPr>
        <w:pStyle w:val="Akapitzlist"/>
        <w:numPr>
          <w:ilvl w:val="0"/>
          <w:numId w:val="16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przyprowadzanie i odbieranie dziecka z przedszkola osobiście lub przez upoważnioną osobę, zapewniającą dziecku pełne bezpieczeństwo,</w:t>
      </w:r>
    </w:p>
    <w:p w:rsidR="00484F23" w:rsidRDefault="00484F23" w:rsidP="00D83439">
      <w:pPr>
        <w:pStyle w:val="Akapitzlist"/>
        <w:numPr>
          <w:ilvl w:val="0"/>
          <w:numId w:val="16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terminowe uiszczanie odpłatności za pobyt dziecka w przedszkolu,</w:t>
      </w:r>
    </w:p>
    <w:p w:rsidR="00484F23" w:rsidRDefault="00484F23" w:rsidP="00D83439">
      <w:pPr>
        <w:pStyle w:val="Akapitzlist"/>
        <w:numPr>
          <w:ilvl w:val="0"/>
          <w:numId w:val="16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informowanie o przyczynach nieobecności dziecka w przedszkolu, niezwłoczne powiadamianie o zatruciach pokarmowych i chorobach zakaźnych.</w:t>
      </w:r>
    </w:p>
    <w:p w:rsidR="00484F23" w:rsidRDefault="00484F23" w:rsidP="00D83439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adjustRightInd w:val="0"/>
        <w:spacing w:line="360" w:lineRule="auto"/>
        <w:jc w:val="both"/>
      </w:pPr>
      <w:r>
        <w:t>przyprowadzać do przedszkola wyłącznie dzieci zdrowe; w przypadkach wzbudzających u pracowników placówki podejrzenia o występującej chorobie dziecka np. utrzymujący się kaszel, katar, wysypka, biegunka, stan podgorączkowy, ogólne złe samopoczucie psychofizyczne i inne, przedstawiać na prośbę dyrektora lub opiekuna zaświadczenie lekarskie potwierdzające, że dziecko jest zdrowe i może uczęszczać do przedszkola.</w:t>
      </w:r>
    </w:p>
    <w:p w:rsidR="00484F23" w:rsidRDefault="00484F23" w:rsidP="00D83439">
      <w:pPr>
        <w:pStyle w:val="Akapitzlist"/>
        <w:numPr>
          <w:ilvl w:val="0"/>
          <w:numId w:val="17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Rodzice maja prawo do:</w:t>
      </w:r>
    </w:p>
    <w:p w:rsidR="00484F23" w:rsidRDefault="00484F23" w:rsidP="00D83439">
      <w:pPr>
        <w:pStyle w:val="Akapitzlist"/>
        <w:numPr>
          <w:ilvl w:val="0"/>
          <w:numId w:val="1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zapoznania się z programem oraz zadaniami wynikającymi z planów pracy                    w danym oddziale,</w:t>
      </w:r>
    </w:p>
    <w:p w:rsidR="00484F23" w:rsidRDefault="00484F23" w:rsidP="00D83439">
      <w:pPr>
        <w:pStyle w:val="Akapitzlist"/>
        <w:numPr>
          <w:ilvl w:val="0"/>
          <w:numId w:val="1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uzyskiwania na bieżąco rzetelnej informacji na temat swojego dziecka,</w:t>
      </w:r>
    </w:p>
    <w:p w:rsidR="00484F23" w:rsidRDefault="00484F23" w:rsidP="00D83439">
      <w:pPr>
        <w:pStyle w:val="Akapitzlist"/>
        <w:numPr>
          <w:ilvl w:val="0"/>
          <w:numId w:val="1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uzyskiwania porad i wskazówek od nauczycieli,</w:t>
      </w:r>
    </w:p>
    <w:p w:rsidR="00484F23" w:rsidRDefault="00484F23" w:rsidP="00D83439">
      <w:pPr>
        <w:pStyle w:val="Akapitzlist"/>
        <w:numPr>
          <w:ilvl w:val="0"/>
          <w:numId w:val="18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wyrażania i przekazywania nauczycielowi oraz dyrektorowi wniosków                                 z obserwacji pracy przedszkola.</w:t>
      </w:r>
    </w:p>
    <w:p w:rsidR="00484F23" w:rsidRDefault="00484F23" w:rsidP="00D83439">
      <w:pPr>
        <w:pStyle w:val="Akapitzlist"/>
        <w:numPr>
          <w:ilvl w:val="0"/>
          <w:numId w:val="13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Rodzice i nauczyciele zobowiązani są współpracować ze sobą w celu skutecznego oddziaływania wychowawczego na dziecko i określania drogi jego indywidualnego rozwoju.</w:t>
      </w:r>
    </w:p>
    <w:p w:rsidR="00484F23" w:rsidRDefault="00C93B3E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§17</w:t>
      </w:r>
    </w:p>
    <w:p w:rsidR="00484F23" w:rsidRDefault="00484F23" w:rsidP="00484F23">
      <w:pPr>
        <w:pStyle w:val="Akapitzlist"/>
        <w:tabs>
          <w:tab w:val="left" w:pos="100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Prawa i obowiązki dziecka</w:t>
      </w:r>
    </w:p>
    <w:p w:rsidR="00484F23" w:rsidRDefault="00484F23" w:rsidP="00D83439">
      <w:pPr>
        <w:pStyle w:val="Akapitzlist"/>
        <w:numPr>
          <w:ilvl w:val="0"/>
          <w:numId w:val="19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Dziecko w przedszkolu ma wszelkie prawa wynikające z Konwencji o Prawach dziecka, a w szczególności do: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właściwie zorganizowanego procesu opiekuńczo-wychowawczo                                          -dydaktycznego zgodnie z zasadami higieny pracy umysłowej,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szacunku dla wszystkich jego potrzeb, życzliwego podmiotowego traktowania.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ochrony przed wszystkimi formami przemocy fizycznej bądź psychicznej,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poszanowania jego godności osobistej, poszanowania własności,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opieki i ochrony,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partnerskiej rozmowy na każdy temat,</w:t>
      </w:r>
    </w:p>
    <w:p w:rsidR="00484F23" w:rsidRDefault="00484F23" w:rsidP="00D83439">
      <w:pPr>
        <w:pStyle w:val="Akapitzlist"/>
        <w:numPr>
          <w:ilvl w:val="0"/>
          <w:numId w:val="20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akceptacji jego osoby.</w:t>
      </w:r>
    </w:p>
    <w:p w:rsidR="00484F23" w:rsidRDefault="00484F23" w:rsidP="00D83439">
      <w:pPr>
        <w:pStyle w:val="Akapitzlist"/>
        <w:numPr>
          <w:ilvl w:val="0"/>
          <w:numId w:val="21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Obowiązki dziecka w przedszkolu:</w:t>
      </w:r>
    </w:p>
    <w:p w:rsidR="00484F23" w:rsidRDefault="00484F23" w:rsidP="00D83439">
      <w:pPr>
        <w:pStyle w:val="Akapitzlist"/>
        <w:numPr>
          <w:ilvl w:val="0"/>
          <w:numId w:val="2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szanowania wytworów innych dzieci,</w:t>
      </w:r>
    </w:p>
    <w:p w:rsidR="00484F23" w:rsidRDefault="00484F23" w:rsidP="00D83439">
      <w:pPr>
        <w:pStyle w:val="Akapitzlist"/>
        <w:numPr>
          <w:ilvl w:val="0"/>
          <w:numId w:val="2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podporządkowania się obowiązującym w grupie umowom i zasadom współżycia społecznego,</w:t>
      </w:r>
    </w:p>
    <w:p w:rsidR="00484F23" w:rsidRDefault="00484F23" w:rsidP="00D83439">
      <w:pPr>
        <w:pStyle w:val="Akapitzlist"/>
        <w:numPr>
          <w:ilvl w:val="0"/>
          <w:numId w:val="22"/>
        </w:numPr>
        <w:tabs>
          <w:tab w:val="left" w:pos="1005"/>
        </w:tabs>
        <w:spacing w:line="360" w:lineRule="auto"/>
        <w:jc w:val="both"/>
        <w:rPr>
          <w:szCs w:val="24"/>
        </w:rPr>
      </w:pPr>
      <w:r>
        <w:rPr>
          <w:szCs w:val="24"/>
        </w:rPr>
        <w:t>przestrzegania zasad higieny osobistej.</w:t>
      </w:r>
    </w:p>
    <w:p w:rsidR="00484F23" w:rsidRDefault="00484F23" w:rsidP="00484F23">
      <w:pPr>
        <w:spacing w:line="360" w:lineRule="auto"/>
        <w:jc w:val="center"/>
        <w:rPr>
          <w:b/>
          <w:szCs w:val="24"/>
        </w:rPr>
      </w:pPr>
    </w:p>
    <w:p w:rsidR="00484F23" w:rsidRDefault="00484F23" w:rsidP="00484F23">
      <w:pPr>
        <w:spacing w:line="360" w:lineRule="auto"/>
        <w:jc w:val="center"/>
        <w:rPr>
          <w:b/>
          <w:szCs w:val="24"/>
        </w:rPr>
      </w:pPr>
    </w:p>
    <w:p w:rsidR="00484F23" w:rsidRDefault="00484F23" w:rsidP="00484F2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§9</w:t>
      </w:r>
    </w:p>
    <w:p w:rsidR="00484F23" w:rsidRDefault="00484F23" w:rsidP="00484F23">
      <w:pPr>
        <w:spacing w:line="360" w:lineRule="auto"/>
        <w:rPr>
          <w:szCs w:val="24"/>
        </w:rPr>
      </w:pPr>
    </w:p>
    <w:p w:rsidR="00484F23" w:rsidRDefault="00484F23" w:rsidP="00484F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STATUT wchodzi w życie z dniem </w:t>
      </w:r>
      <w:r w:rsidR="00C93B3E">
        <w:rPr>
          <w:b/>
          <w:sz w:val="28"/>
        </w:rPr>
        <w:t>30.11</w:t>
      </w:r>
      <w:r>
        <w:rPr>
          <w:b/>
          <w:sz w:val="28"/>
        </w:rPr>
        <w:t>.2017r.</w:t>
      </w:r>
    </w:p>
    <w:p w:rsidR="00484F23" w:rsidRDefault="00484F23" w:rsidP="00484F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Uchwałą Rady Pedagogicznej z dnia </w:t>
      </w:r>
      <w:r w:rsidR="00C93B3E">
        <w:rPr>
          <w:b/>
          <w:sz w:val="28"/>
        </w:rPr>
        <w:t>14.11</w:t>
      </w:r>
      <w:r>
        <w:rPr>
          <w:b/>
          <w:sz w:val="28"/>
        </w:rPr>
        <w:t>.2017r.</w:t>
      </w:r>
    </w:p>
    <w:p w:rsidR="00484F23" w:rsidRDefault="00484F23" w:rsidP="00484F23">
      <w:pPr>
        <w:spacing w:line="360" w:lineRule="auto"/>
        <w:rPr>
          <w:szCs w:val="24"/>
        </w:rPr>
      </w:pPr>
    </w:p>
    <w:p w:rsidR="00484F23" w:rsidRDefault="00484F23" w:rsidP="00484F23">
      <w:pPr>
        <w:spacing w:line="360" w:lineRule="auto"/>
        <w:rPr>
          <w:szCs w:val="24"/>
        </w:rPr>
      </w:pPr>
    </w:p>
    <w:p w:rsidR="00484F23" w:rsidRDefault="00484F23" w:rsidP="00484F23"/>
    <w:p w:rsidR="006A7E24" w:rsidRPr="006A7E24" w:rsidRDefault="006A7E24" w:rsidP="006A7E24">
      <w:pPr>
        <w:spacing w:line="360" w:lineRule="auto"/>
        <w:jc w:val="both"/>
        <w:rPr>
          <w:szCs w:val="24"/>
        </w:rPr>
      </w:pPr>
    </w:p>
    <w:sectPr w:rsidR="006A7E24" w:rsidRPr="006A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719"/>
    <w:multiLevelType w:val="hybridMultilevel"/>
    <w:tmpl w:val="CC488650"/>
    <w:lvl w:ilvl="0" w:tplc="C40A2A1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9B6"/>
    <w:multiLevelType w:val="multilevel"/>
    <w:tmpl w:val="D8FE1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D03"/>
    <w:multiLevelType w:val="hybridMultilevel"/>
    <w:tmpl w:val="1E80909A"/>
    <w:lvl w:ilvl="0" w:tplc="8B2A41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C68"/>
    <w:multiLevelType w:val="multilevel"/>
    <w:tmpl w:val="BCFC80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B1F5A"/>
    <w:multiLevelType w:val="hybridMultilevel"/>
    <w:tmpl w:val="012C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3C20"/>
    <w:multiLevelType w:val="hybridMultilevel"/>
    <w:tmpl w:val="CA40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D15CF"/>
    <w:multiLevelType w:val="hybridMultilevel"/>
    <w:tmpl w:val="A3767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507"/>
    <w:multiLevelType w:val="hybridMultilevel"/>
    <w:tmpl w:val="E8F6BDEE"/>
    <w:lvl w:ilvl="0" w:tplc="27EE41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1D1A"/>
    <w:multiLevelType w:val="hybridMultilevel"/>
    <w:tmpl w:val="E0A6C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77B36"/>
    <w:multiLevelType w:val="hybridMultilevel"/>
    <w:tmpl w:val="36E45A18"/>
    <w:lvl w:ilvl="0" w:tplc="BAA4DA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7EFB"/>
    <w:multiLevelType w:val="hybridMultilevel"/>
    <w:tmpl w:val="700AA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B42B8"/>
    <w:multiLevelType w:val="hybridMultilevel"/>
    <w:tmpl w:val="C2DC2460"/>
    <w:lvl w:ilvl="0" w:tplc="C4D4B5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22862"/>
    <w:multiLevelType w:val="hybridMultilevel"/>
    <w:tmpl w:val="384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 w:tplc="51EC3C0E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30D14"/>
    <w:multiLevelType w:val="hybridMultilevel"/>
    <w:tmpl w:val="E580E788"/>
    <w:lvl w:ilvl="0" w:tplc="4F9EC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99A400E"/>
    <w:multiLevelType w:val="hybridMultilevel"/>
    <w:tmpl w:val="0AE07E74"/>
    <w:lvl w:ilvl="0" w:tplc="8AAC5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9028B"/>
    <w:multiLevelType w:val="hybridMultilevel"/>
    <w:tmpl w:val="78421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068D"/>
    <w:multiLevelType w:val="hybridMultilevel"/>
    <w:tmpl w:val="0768A1BC"/>
    <w:lvl w:ilvl="0" w:tplc="8BC8F4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2DB"/>
    <w:multiLevelType w:val="hybridMultilevel"/>
    <w:tmpl w:val="23B2D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71EB"/>
    <w:multiLevelType w:val="hybridMultilevel"/>
    <w:tmpl w:val="038E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37FF"/>
    <w:multiLevelType w:val="hybridMultilevel"/>
    <w:tmpl w:val="D49AB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D25ED"/>
    <w:multiLevelType w:val="hybridMultilevel"/>
    <w:tmpl w:val="467E9CC4"/>
    <w:lvl w:ilvl="0" w:tplc="3EE65C90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47CDA"/>
    <w:multiLevelType w:val="hybridMultilevel"/>
    <w:tmpl w:val="021C4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017AE"/>
    <w:multiLevelType w:val="hybridMultilevel"/>
    <w:tmpl w:val="25CA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B1CB6"/>
    <w:multiLevelType w:val="hybridMultilevel"/>
    <w:tmpl w:val="6A907286"/>
    <w:lvl w:ilvl="0" w:tplc="2CE0DA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9007E"/>
    <w:multiLevelType w:val="hybridMultilevel"/>
    <w:tmpl w:val="238CF9A0"/>
    <w:lvl w:ilvl="0" w:tplc="A30C79D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41681"/>
    <w:multiLevelType w:val="hybridMultilevel"/>
    <w:tmpl w:val="3FBA3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32A040">
      <w:start w:val="1"/>
      <w:numFmt w:val="lowerLetter"/>
      <w:lvlText w:val="%2)"/>
      <w:lvlJc w:val="left"/>
      <w:pPr>
        <w:ind w:left="1095" w:hanging="375"/>
      </w:pPr>
    </w:lvl>
    <w:lvl w:ilvl="2" w:tplc="51EC3C0E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987716"/>
    <w:multiLevelType w:val="hybridMultilevel"/>
    <w:tmpl w:val="B3A67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D5D96"/>
    <w:multiLevelType w:val="multilevel"/>
    <w:tmpl w:val="3D4625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A2388"/>
    <w:multiLevelType w:val="hybridMultilevel"/>
    <w:tmpl w:val="94D065E6"/>
    <w:lvl w:ilvl="0" w:tplc="ABD45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07B53"/>
    <w:multiLevelType w:val="hybridMultilevel"/>
    <w:tmpl w:val="215418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2622F8"/>
    <w:multiLevelType w:val="hybridMultilevel"/>
    <w:tmpl w:val="8DBE2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 w:tplc="51EC3C0E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684064"/>
    <w:multiLevelType w:val="hybridMultilevel"/>
    <w:tmpl w:val="D5B8B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3DE9"/>
    <w:multiLevelType w:val="hybridMultilevel"/>
    <w:tmpl w:val="C422F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C77A1"/>
    <w:multiLevelType w:val="multilevel"/>
    <w:tmpl w:val="558A1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E15FF"/>
    <w:multiLevelType w:val="hybridMultilevel"/>
    <w:tmpl w:val="07ACBCFC"/>
    <w:lvl w:ilvl="0" w:tplc="375E5D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77368"/>
    <w:multiLevelType w:val="multilevel"/>
    <w:tmpl w:val="42F87C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D25A3"/>
    <w:multiLevelType w:val="hybridMultilevel"/>
    <w:tmpl w:val="5380AF54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6935DE"/>
    <w:multiLevelType w:val="hybridMultilevel"/>
    <w:tmpl w:val="A73AD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90C57"/>
    <w:multiLevelType w:val="hybridMultilevel"/>
    <w:tmpl w:val="9980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74782"/>
    <w:multiLevelType w:val="hybridMultilevel"/>
    <w:tmpl w:val="6C42A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63542"/>
    <w:multiLevelType w:val="hybridMultilevel"/>
    <w:tmpl w:val="ACE2F436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F1671"/>
    <w:multiLevelType w:val="hybridMultilevel"/>
    <w:tmpl w:val="38047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6"/>
  </w:num>
  <w:num w:numId="37">
    <w:abstractNumId w:val="9"/>
  </w:num>
  <w:num w:numId="38">
    <w:abstractNumId w:val="40"/>
  </w:num>
  <w:num w:numId="39">
    <w:abstractNumId w:val="26"/>
  </w:num>
  <w:num w:numId="40">
    <w:abstractNumId w:val="4"/>
  </w:num>
  <w:num w:numId="41">
    <w:abstractNumId w:val="15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24"/>
    <w:rsid w:val="002B7A65"/>
    <w:rsid w:val="00484F23"/>
    <w:rsid w:val="004E1006"/>
    <w:rsid w:val="005A4C3E"/>
    <w:rsid w:val="006841A7"/>
    <w:rsid w:val="006A7E24"/>
    <w:rsid w:val="00AF71BF"/>
    <w:rsid w:val="00C350B8"/>
    <w:rsid w:val="00C403B9"/>
    <w:rsid w:val="00C9222A"/>
    <w:rsid w:val="00C93B3E"/>
    <w:rsid w:val="00D83439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1245-F496-45F6-BBEF-5801DD4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kern w:val="28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3127</Words>
  <Characters>18763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</cp:revision>
  <dcterms:created xsi:type="dcterms:W3CDTF">2017-11-24T10:37:00Z</dcterms:created>
  <dcterms:modified xsi:type="dcterms:W3CDTF">2017-12-01T09:16:00Z</dcterms:modified>
</cp:coreProperties>
</file>